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5" w:rsidRPr="002423C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 МБДОУ «Детский сад «Лукоморье»</w:t>
      </w:r>
      <w:r w:rsidR="00535FD9">
        <w:rPr>
          <w:color w:val="111111"/>
          <w:sz w:val="28"/>
          <w:szCs w:val="28"/>
        </w:rPr>
        <w:t xml:space="preserve">  структурное подразделение «Созвездие»</w:t>
      </w: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КОНСПЕКТ</w:t>
      </w: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интегрированного занятия в группе компенсирую</w:t>
      </w:r>
      <w:r w:rsidR="002423C5">
        <w:rPr>
          <w:color w:val="0070C0"/>
          <w:sz w:val="36"/>
          <w:szCs w:val="36"/>
        </w:rPr>
        <w:t xml:space="preserve">щей направленности </w:t>
      </w:r>
    </w:p>
    <w:p w:rsidR="00E91FE5" w:rsidRDefault="00906D3C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«Чтобы помнили…Мамаев курган</w:t>
      </w:r>
      <w:r w:rsidR="00E91FE5">
        <w:rPr>
          <w:color w:val="0070C0"/>
          <w:sz w:val="36"/>
          <w:szCs w:val="36"/>
        </w:rPr>
        <w:t>»</w:t>
      </w: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36"/>
          <w:szCs w:val="36"/>
        </w:rPr>
      </w:pPr>
    </w:p>
    <w:p w:rsidR="00906D3C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2423C5">
        <w:rPr>
          <w:sz w:val="28"/>
          <w:szCs w:val="28"/>
        </w:rPr>
        <w:t>Подгото</w:t>
      </w:r>
      <w:r w:rsidR="00906D3C">
        <w:rPr>
          <w:sz w:val="28"/>
          <w:szCs w:val="28"/>
        </w:rPr>
        <w:t xml:space="preserve">вил воспитатель:  воспитатель группы </w:t>
      </w:r>
    </w:p>
    <w:p w:rsidR="00906D3C" w:rsidRDefault="00906D3C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компенсируещей</w:t>
      </w:r>
      <w:proofErr w:type="spellEnd"/>
      <w:r>
        <w:rPr>
          <w:sz w:val="28"/>
          <w:szCs w:val="28"/>
        </w:rPr>
        <w:t xml:space="preserve"> </w:t>
      </w:r>
    </w:p>
    <w:p w:rsidR="00E91FE5" w:rsidRPr="002423C5" w:rsidRDefault="00535FD9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направленности</w:t>
      </w:r>
      <w:r w:rsidR="00906D3C">
        <w:rPr>
          <w:sz w:val="28"/>
          <w:szCs w:val="28"/>
        </w:rPr>
        <w:t xml:space="preserve">   </w:t>
      </w:r>
    </w:p>
    <w:p w:rsidR="00E91FE5" w:rsidRPr="002423C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2423C5">
        <w:rPr>
          <w:sz w:val="28"/>
          <w:szCs w:val="28"/>
        </w:rPr>
        <w:t>Свиридова В.О.</w:t>
      </w:r>
    </w:p>
    <w:p w:rsidR="00E91FE5" w:rsidRPr="002423C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91FE5" w:rsidRDefault="00E91FE5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91FE5" w:rsidRPr="002423C5" w:rsidRDefault="00535FD9" w:rsidP="002423C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Михайловка, 2023</w:t>
      </w:r>
    </w:p>
    <w:p w:rsidR="002423C5" w:rsidRDefault="00661D0B" w:rsidP="00F042C9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lastRenderedPageBreak/>
        <w:t xml:space="preserve">Конспект </w:t>
      </w:r>
      <w:r w:rsidR="00D0311F" w:rsidRPr="002423C5">
        <w:rPr>
          <w:color w:val="111111"/>
          <w:sz w:val="28"/>
          <w:szCs w:val="28"/>
        </w:rPr>
        <w:t xml:space="preserve">интегрированного </w:t>
      </w:r>
      <w:r w:rsidRPr="002423C5">
        <w:rPr>
          <w:color w:val="111111"/>
          <w:sz w:val="28"/>
          <w:szCs w:val="28"/>
        </w:rPr>
        <w:t>занятия</w:t>
      </w:r>
      <w:r w:rsidR="00D0311F" w:rsidRPr="002423C5">
        <w:rPr>
          <w:color w:val="111111"/>
          <w:sz w:val="28"/>
          <w:szCs w:val="28"/>
        </w:rPr>
        <w:t xml:space="preserve"> в групп</w:t>
      </w:r>
      <w:r w:rsidR="002423C5">
        <w:rPr>
          <w:color w:val="111111"/>
          <w:sz w:val="28"/>
          <w:szCs w:val="28"/>
        </w:rPr>
        <w:t xml:space="preserve">е компенсирующей направленности </w:t>
      </w:r>
    </w:p>
    <w:p w:rsidR="00661D0B" w:rsidRPr="002423C5" w:rsidRDefault="00D0311F" w:rsidP="00F042C9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 «На Мамаевом кургане</w:t>
      </w:r>
      <w:r w:rsidR="00661D0B" w:rsidRPr="002423C5">
        <w:rPr>
          <w:color w:val="111111"/>
          <w:sz w:val="28"/>
          <w:szCs w:val="28"/>
        </w:rPr>
        <w:t>»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Вид образовательной деятельности:</w:t>
      </w:r>
      <w:r w:rsidRPr="002423C5">
        <w:rPr>
          <w:color w:val="111111"/>
          <w:sz w:val="28"/>
          <w:szCs w:val="28"/>
        </w:rPr>
        <w:t> </w:t>
      </w:r>
      <w:r w:rsidR="00D0311F" w:rsidRPr="002423C5">
        <w:rPr>
          <w:color w:val="111111"/>
          <w:sz w:val="28"/>
          <w:szCs w:val="28"/>
        </w:rPr>
        <w:t>Ознакомление с окружающим миром, художе</w:t>
      </w:r>
      <w:r w:rsidR="00BD05F5">
        <w:rPr>
          <w:color w:val="111111"/>
          <w:sz w:val="28"/>
          <w:szCs w:val="28"/>
        </w:rPr>
        <w:t>ственно-эстетическое воспитание, патриотическое воспитание.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Тип образовательной деятельности:</w:t>
      </w:r>
      <w:r w:rsidRPr="002423C5">
        <w:rPr>
          <w:color w:val="111111"/>
          <w:sz w:val="28"/>
          <w:szCs w:val="28"/>
        </w:rPr>
        <w:t> Ознакомительное.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Форма проведения</w:t>
      </w:r>
      <w:r w:rsidRPr="002423C5">
        <w:rPr>
          <w:color w:val="111111"/>
          <w:sz w:val="28"/>
          <w:szCs w:val="28"/>
        </w:rPr>
        <w:t>: занятие – путешествие.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Цели и задачи: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iCs/>
          <w:color w:val="111111"/>
          <w:sz w:val="28"/>
          <w:szCs w:val="28"/>
          <w:bdr w:val="none" w:sz="0" w:space="0" w:color="auto" w:frame="1"/>
        </w:rPr>
        <w:t>Обучающие: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• Знакомить детей со значимыми </w:t>
      </w:r>
      <w:r w:rsidR="00255D0A" w:rsidRPr="002423C5">
        <w:rPr>
          <w:color w:val="111111"/>
          <w:sz w:val="28"/>
          <w:szCs w:val="28"/>
        </w:rPr>
        <w:t>объектами малой родины</w:t>
      </w:r>
      <w:r w:rsidRPr="002423C5">
        <w:rPr>
          <w:color w:val="111111"/>
          <w:sz w:val="28"/>
          <w:szCs w:val="28"/>
        </w:rPr>
        <w:t xml:space="preserve">: </w:t>
      </w:r>
      <w:r w:rsidR="00255D0A" w:rsidRPr="002423C5">
        <w:rPr>
          <w:color w:val="111111"/>
          <w:sz w:val="28"/>
          <w:szCs w:val="28"/>
        </w:rPr>
        <w:t xml:space="preserve">     </w:t>
      </w:r>
      <w:r w:rsidRPr="002423C5">
        <w:rPr>
          <w:color w:val="111111"/>
          <w:sz w:val="28"/>
          <w:szCs w:val="28"/>
        </w:rPr>
        <w:t>мемориальный комплекс «Мамаев курган»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• Познакомить детей с ист</w:t>
      </w:r>
      <w:r w:rsidR="00255D0A" w:rsidRPr="002423C5">
        <w:rPr>
          <w:color w:val="111111"/>
          <w:sz w:val="28"/>
          <w:szCs w:val="28"/>
        </w:rPr>
        <w:t>орическим прошлым Родины</w:t>
      </w:r>
      <w:r w:rsidRPr="002423C5">
        <w:rPr>
          <w:color w:val="111111"/>
          <w:sz w:val="28"/>
          <w:szCs w:val="28"/>
        </w:rPr>
        <w:t>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Развивающие: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• Активизировать употребление в речи понятий «Родина», «Родной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город», Волга, Волгоград.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• Развивать память, восприятие, воображение, мышление.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• Воспитательные: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• Прививать уважение к т</w:t>
      </w:r>
      <w:r w:rsidR="00255D0A" w:rsidRPr="002423C5">
        <w:rPr>
          <w:color w:val="111111"/>
          <w:sz w:val="28"/>
          <w:szCs w:val="28"/>
        </w:rPr>
        <w:t>радициям и обычаям своей Родины</w:t>
      </w:r>
      <w:r w:rsidRPr="002423C5">
        <w:rPr>
          <w:color w:val="111111"/>
          <w:sz w:val="28"/>
          <w:szCs w:val="28"/>
        </w:rPr>
        <w:t>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b/>
          <w:bCs/>
          <w:sz w:val="28"/>
          <w:szCs w:val="28"/>
        </w:rPr>
        <w:t>Методы: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• </w:t>
      </w:r>
      <w:proofErr w:type="gramStart"/>
      <w:r w:rsidRPr="002423C5">
        <w:rPr>
          <w:color w:val="111111"/>
          <w:sz w:val="28"/>
          <w:szCs w:val="28"/>
        </w:rPr>
        <w:t>Теоретические</w:t>
      </w:r>
      <w:proofErr w:type="gramEnd"/>
      <w:r w:rsidRPr="002423C5">
        <w:rPr>
          <w:color w:val="111111"/>
          <w:sz w:val="28"/>
          <w:szCs w:val="28"/>
        </w:rPr>
        <w:t>: беседа, рассказ.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• </w:t>
      </w:r>
      <w:proofErr w:type="gramStart"/>
      <w:r w:rsidRPr="002423C5">
        <w:rPr>
          <w:color w:val="111111"/>
          <w:sz w:val="28"/>
          <w:szCs w:val="28"/>
        </w:rPr>
        <w:t>Наглядные</w:t>
      </w:r>
      <w:proofErr w:type="gramEnd"/>
      <w:r w:rsidRPr="002423C5">
        <w:rPr>
          <w:color w:val="111111"/>
          <w:sz w:val="28"/>
          <w:szCs w:val="28"/>
        </w:rPr>
        <w:t>: показ иллюстраций.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• Практические: развивающие игры, упражнения, </w:t>
      </w:r>
      <w:proofErr w:type="gramStart"/>
      <w:r w:rsidRPr="002423C5">
        <w:rPr>
          <w:color w:val="111111"/>
          <w:sz w:val="28"/>
          <w:szCs w:val="28"/>
        </w:rPr>
        <w:t>продуктивная</w:t>
      </w:r>
      <w:proofErr w:type="gramEnd"/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 деятельность.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255D0A" w:rsidRPr="002423C5">
        <w:rPr>
          <w:color w:val="111111"/>
          <w:sz w:val="28"/>
          <w:szCs w:val="28"/>
        </w:rPr>
        <w:t>: виртуальная экскурсия по Мамаеву кургану</w:t>
      </w:r>
      <w:proofErr w:type="gramStart"/>
      <w:r w:rsidR="00255D0A" w:rsidRPr="002423C5">
        <w:rPr>
          <w:color w:val="111111"/>
          <w:sz w:val="28"/>
          <w:szCs w:val="28"/>
        </w:rPr>
        <w:t xml:space="preserve"> ,</w:t>
      </w:r>
      <w:proofErr w:type="gramEnd"/>
      <w:r w:rsidR="00255D0A" w:rsidRPr="002423C5">
        <w:rPr>
          <w:color w:val="111111"/>
          <w:sz w:val="28"/>
          <w:szCs w:val="28"/>
        </w:rPr>
        <w:t>проведение беседы по теме «Мамаев курган», рассматривание иллюстраций, организация выставки рисунков и книжек-малышек (совместно с родителями)</w:t>
      </w:r>
      <w:r w:rsidRPr="002423C5">
        <w:rPr>
          <w:color w:val="111111"/>
          <w:sz w:val="28"/>
          <w:szCs w:val="28"/>
        </w:rPr>
        <w:t>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  <w:r w:rsidRPr="002423C5">
        <w:rPr>
          <w:color w:val="111111"/>
          <w:sz w:val="28"/>
          <w:szCs w:val="28"/>
        </w:rPr>
        <w:t> Родина, скульптура, Волгоград, Мамаев курган.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="00255D0A" w:rsidRPr="002423C5">
        <w:rPr>
          <w:color w:val="111111"/>
          <w:sz w:val="28"/>
          <w:szCs w:val="28"/>
        </w:rPr>
        <w:t> иллюстрации с видами Мамаева кургана. Мольберт, гуашь, кисти, салфетки</w:t>
      </w:r>
      <w:r w:rsidRPr="002423C5">
        <w:rPr>
          <w:color w:val="111111"/>
          <w:sz w:val="28"/>
          <w:szCs w:val="28"/>
        </w:rPr>
        <w:t>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Литературный ряд</w:t>
      </w:r>
      <w:r w:rsidRPr="002423C5">
        <w:rPr>
          <w:color w:val="111111"/>
          <w:sz w:val="28"/>
          <w:szCs w:val="28"/>
        </w:rPr>
        <w:t>: Виктор Боков «На Мамаевом кургане тишина»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ряд</w:t>
      </w:r>
      <w:r w:rsidRPr="002423C5">
        <w:rPr>
          <w:color w:val="111111"/>
          <w:sz w:val="28"/>
          <w:szCs w:val="28"/>
        </w:rPr>
        <w:t xml:space="preserve">: </w:t>
      </w:r>
      <w:proofErr w:type="gramStart"/>
      <w:r w:rsidRPr="002423C5">
        <w:rPr>
          <w:color w:val="111111"/>
          <w:sz w:val="28"/>
          <w:szCs w:val="28"/>
        </w:rPr>
        <w:t>«На Мамаевом кургане тишина» (песня на слова В. Бокова, муз.</w:t>
      </w:r>
      <w:proofErr w:type="gramEnd"/>
      <w:r w:rsidRPr="002423C5">
        <w:rPr>
          <w:color w:val="111111"/>
          <w:sz w:val="28"/>
          <w:szCs w:val="28"/>
        </w:rPr>
        <w:t xml:space="preserve"> </w:t>
      </w:r>
      <w:proofErr w:type="gramStart"/>
      <w:r w:rsidRPr="002423C5">
        <w:rPr>
          <w:color w:val="111111"/>
          <w:sz w:val="28"/>
          <w:szCs w:val="28"/>
        </w:rPr>
        <w:t xml:space="preserve">А. </w:t>
      </w:r>
      <w:proofErr w:type="spellStart"/>
      <w:r w:rsidRPr="002423C5">
        <w:rPr>
          <w:color w:val="111111"/>
          <w:sz w:val="28"/>
          <w:szCs w:val="28"/>
        </w:rPr>
        <w:t>Пахмутовой</w:t>
      </w:r>
      <w:proofErr w:type="spellEnd"/>
      <w:r w:rsidRPr="002423C5">
        <w:rPr>
          <w:color w:val="111111"/>
          <w:sz w:val="28"/>
          <w:szCs w:val="28"/>
        </w:rPr>
        <w:t xml:space="preserve">, «Катюша» (Автор музыки — Матвей </w:t>
      </w:r>
      <w:proofErr w:type="spellStart"/>
      <w:r w:rsidRPr="002423C5">
        <w:rPr>
          <w:color w:val="111111"/>
          <w:sz w:val="28"/>
          <w:szCs w:val="28"/>
        </w:rPr>
        <w:t>Блантер</w:t>
      </w:r>
      <w:proofErr w:type="spellEnd"/>
      <w:r w:rsidRPr="002423C5">
        <w:rPr>
          <w:color w:val="111111"/>
          <w:sz w:val="28"/>
          <w:szCs w:val="28"/>
        </w:rPr>
        <w:t>, автор слов — Мих</w:t>
      </w:r>
      <w:r w:rsidR="00186021" w:rsidRPr="002423C5">
        <w:rPr>
          <w:color w:val="111111"/>
          <w:sz w:val="28"/>
          <w:szCs w:val="28"/>
        </w:rPr>
        <w:t>аил Исаковский</w:t>
      </w:r>
      <w:r w:rsidRPr="002423C5">
        <w:rPr>
          <w:color w:val="111111"/>
          <w:sz w:val="28"/>
          <w:szCs w:val="28"/>
        </w:rPr>
        <w:t>.</w:t>
      </w:r>
      <w:proofErr w:type="gramEnd"/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На Мамаевом кургане тишина,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За Мамаевым курганом тишина,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lastRenderedPageBreak/>
        <w:t>В том кургане похоронена война,</w:t>
      </w:r>
      <w:bookmarkStart w:id="0" w:name="_GoBack"/>
      <w:bookmarkEnd w:id="0"/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В мирный берег тихо плещется волна.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Перед этою священной тишиной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Встала женщина с поникшей головой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Что-то шепчет про себя седая мать,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Все надеется сыночка увидать.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Педагог:</w:t>
      </w:r>
      <w:r w:rsidRPr="002423C5">
        <w:rPr>
          <w:color w:val="111111"/>
          <w:sz w:val="28"/>
          <w:szCs w:val="28"/>
        </w:rPr>
        <w:t> Вы услышали мелодию и можете сказать, о чём мы будем говорить с вами сегодня. Конечно, о Мамаевом кургане. Пройдите по групповой комнате и принесите по одной фотографии Мамаева кургана. Вы очень точно выполнили моё задание и принесли фотографии только памятника-ансамбля на Мамаевом кургане.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Педагог: </w:t>
      </w:r>
      <w:r w:rsidRPr="002423C5">
        <w:rPr>
          <w:color w:val="111111"/>
          <w:sz w:val="28"/>
          <w:szCs w:val="28"/>
        </w:rPr>
        <w:t>На долю нашего славного города выпало тяжелое испытание</w:t>
      </w:r>
    </w:p>
    <w:p w:rsidR="00181FE9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– Великая Отечественная война. Страшное это было время! (Показывает</w:t>
      </w:r>
      <w:r w:rsidR="00186021" w:rsidRPr="002423C5">
        <w:rPr>
          <w:color w:val="111111"/>
          <w:sz w:val="28"/>
          <w:szCs w:val="28"/>
        </w:rPr>
        <w:t xml:space="preserve"> </w:t>
      </w:r>
      <w:r w:rsidRPr="002423C5">
        <w:rPr>
          <w:color w:val="111111"/>
          <w:sz w:val="28"/>
          <w:szCs w:val="28"/>
        </w:rPr>
        <w:t>детям на слайде</w:t>
      </w:r>
      <w:r w:rsidR="00186021" w:rsidRPr="002423C5">
        <w:rPr>
          <w:color w:val="111111"/>
          <w:sz w:val="28"/>
          <w:szCs w:val="28"/>
        </w:rPr>
        <w:t xml:space="preserve"> № 1</w:t>
      </w:r>
      <w:r w:rsidRPr="002423C5">
        <w:rPr>
          <w:color w:val="111111"/>
          <w:sz w:val="28"/>
          <w:szCs w:val="28"/>
        </w:rPr>
        <w:t xml:space="preserve"> военный Сталинград).</w:t>
      </w:r>
    </w:p>
    <w:p w:rsidR="00661D0B" w:rsidRPr="002423C5" w:rsidRDefault="00661D0B" w:rsidP="00F042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Город стонал и кричал от страшных взрывов, от огня. Но наши солдаты сражались за правое дело и выстояли. Советские люди отвоевали город. В память о героическом прошлом был создан мемориальный комплекс «Мамаев курган». На военных картах она обозначена как высота 102, 0 и имела важное стратегическое значение: с её вершины хорошо просматривалась и простреливалась прилегающая территория. Здесь 140 дней и ночей не унималась дрожь земли от взрывов снарядов, мин и авиационных бомб. Здесь насмерть стояли советские воины, сражаясь за ключевую позицию обороны города, здесь решалась судьба будущей Победы. Я предлагаю вам совершить прогулку по Мамаеву кургану. (Слайд</w:t>
      </w:r>
      <w:r w:rsidR="00186021" w:rsidRPr="002423C5">
        <w:rPr>
          <w:color w:val="111111"/>
          <w:sz w:val="28"/>
          <w:szCs w:val="28"/>
        </w:rPr>
        <w:t xml:space="preserve"> № 2</w:t>
      </w:r>
      <w:r w:rsidRPr="002423C5">
        <w:rPr>
          <w:color w:val="111111"/>
          <w:sz w:val="28"/>
          <w:szCs w:val="28"/>
        </w:rPr>
        <w:t xml:space="preserve"> Родина-Мать). Скульптура женщины – это образ нашей родной страны. Она кричит, зовет своих сыновей и дочерей на защиту, как будто бы просит: «Спасите меня от врага!»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="00186021" w:rsidRPr="002423C5">
        <w:rPr>
          <w:color w:val="111111"/>
          <w:sz w:val="28"/>
          <w:szCs w:val="28"/>
        </w:rPr>
        <w:t>: (слайд № 3</w:t>
      </w:r>
      <w:r w:rsidRPr="002423C5">
        <w:rPr>
          <w:color w:val="111111"/>
          <w:sz w:val="28"/>
          <w:szCs w:val="28"/>
        </w:rPr>
        <w:t>) Следующая скульптура «Стоять насмерть!» Воин с автоматом прикрыл своей грудью Родину – мать. Так и советские солдаты своей жизни не жалели для победы н</w:t>
      </w:r>
      <w:r w:rsidR="00186021" w:rsidRPr="002423C5">
        <w:rPr>
          <w:color w:val="111111"/>
          <w:sz w:val="28"/>
          <w:szCs w:val="28"/>
        </w:rPr>
        <w:t>ад врагом.</w:t>
      </w:r>
      <w:r w:rsidRPr="002423C5">
        <w:rPr>
          <w:color w:val="111111"/>
          <w:sz w:val="28"/>
          <w:szCs w:val="28"/>
        </w:rPr>
        <w:t xml:space="preserve"> </w:t>
      </w:r>
      <w:proofErr w:type="gramStart"/>
      <w:r w:rsidRPr="002423C5">
        <w:rPr>
          <w:color w:val="111111"/>
          <w:sz w:val="28"/>
          <w:szCs w:val="28"/>
        </w:rPr>
        <w:t>Звучит запись и дети исполняют</w:t>
      </w:r>
      <w:proofErr w:type="gramEnd"/>
      <w:r w:rsidRPr="002423C5">
        <w:rPr>
          <w:color w:val="111111"/>
          <w:sz w:val="28"/>
          <w:szCs w:val="28"/>
        </w:rPr>
        <w:t xml:space="preserve"> песню «Катюша».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b/>
          <w:color w:val="111111"/>
          <w:sz w:val="28"/>
          <w:szCs w:val="28"/>
        </w:rPr>
        <w:t>Физкультминутка: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 xml:space="preserve">В нашей стране горы высокие, 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Реки глубокие,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Степи широкие,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Леса большие,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А мы – ребята вот такие.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Педагог: </w:t>
      </w:r>
      <w:r w:rsidR="00186021" w:rsidRPr="002423C5">
        <w:rPr>
          <w:color w:val="111111"/>
          <w:sz w:val="28"/>
          <w:szCs w:val="28"/>
        </w:rPr>
        <w:t>(слайд № 4</w:t>
      </w:r>
      <w:r w:rsidRPr="002423C5">
        <w:rPr>
          <w:color w:val="111111"/>
          <w:sz w:val="28"/>
          <w:szCs w:val="28"/>
        </w:rPr>
        <w:t>) Следующая скульптура называется «Скорбь матери». Женщина в безумном горе склонилась над своим убитым сыном. Он отдал свою жизнь Родине, он погиб как герой.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Педагог:</w:t>
      </w:r>
      <w:r w:rsidR="00186021" w:rsidRPr="002423C5">
        <w:rPr>
          <w:color w:val="111111"/>
          <w:sz w:val="28"/>
          <w:szCs w:val="28"/>
        </w:rPr>
        <w:t> (слайд № 5</w:t>
      </w:r>
      <w:r w:rsidRPr="002423C5">
        <w:rPr>
          <w:color w:val="111111"/>
          <w:sz w:val="28"/>
          <w:szCs w:val="28"/>
        </w:rPr>
        <w:t xml:space="preserve">) На этой фотографии изображен Зал воинской славы. В центре большого зала всегда горит вечный огонь. Он свидетельствует о вечной </w:t>
      </w:r>
      <w:r w:rsidRPr="002423C5">
        <w:rPr>
          <w:color w:val="111111"/>
          <w:sz w:val="28"/>
          <w:szCs w:val="28"/>
        </w:rPr>
        <w:lastRenderedPageBreak/>
        <w:t>памяти поколений о Великой Отечественной войне. На стенах зала расположены знамена с именами людей, отдавших свою жизнь победе.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E91FE5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423C5">
        <w:rPr>
          <w:b/>
          <w:sz w:val="28"/>
          <w:szCs w:val="28"/>
        </w:rPr>
        <w:t>Пальчиковая гимнастика: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«Бойцы-молодцы»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эти — все бойцы,              Дети показывают ладони с выпрямленными пальцами.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Удалые молодцы.                            Сжимают и разжимают пальцы обеих рук.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— больших и крепких малых Пальцы сжаты в кулак, подняты только большие.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солдат в боях бывалых.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— гвардейца-храбреца,           Показывают указательные пальцы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— сметливых молодца.           Показывают средние пальцы.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— героя безымянных,              Показывают безымянные пальцы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работе очень </w:t>
      </w:r>
      <w:proofErr w:type="gramStart"/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рьяных</w:t>
      </w:r>
      <w:proofErr w:type="gramEnd"/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Два мизинца — коротышки —      Показывают мизинцы.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славные мальчишки!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пять.         Поочередно считают пальцы на левой руке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молодцев считать.                Начиная с мизинца, затем на правой руке.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встали дружно в ряд —    Показывают ладони, разводят стороны пальцы и сводят их.</w:t>
      </w:r>
    </w:p>
    <w:p w:rsidR="00181FE9" w:rsidRPr="002423C5" w:rsidRDefault="00181FE9" w:rsidP="00F0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C5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крепеньких солдат.                         Показывают ладони с прямыми пальцами, хлопают в ладоши.</w:t>
      </w:r>
    </w:p>
    <w:p w:rsidR="00181FE9" w:rsidRPr="002423C5" w:rsidRDefault="00181FE9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2423C5">
        <w:rPr>
          <w:color w:val="111111"/>
          <w:sz w:val="28"/>
          <w:szCs w:val="28"/>
        </w:rPr>
        <w:t>:</w:t>
      </w:r>
      <w:r w:rsidR="007A37D6" w:rsidRPr="002423C5">
        <w:rPr>
          <w:color w:val="111111"/>
          <w:sz w:val="28"/>
          <w:szCs w:val="28"/>
        </w:rPr>
        <w:t xml:space="preserve"> </w:t>
      </w:r>
      <w:r w:rsidRPr="002423C5">
        <w:rPr>
          <w:color w:val="111111"/>
          <w:sz w:val="28"/>
          <w:szCs w:val="28"/>
        </w:rPr>
        <w:t>Всех героев не назвать поимённо, но их помнят. И в память о защитниках</w:t>
      </w:r>
      <w:r w:rsidR="00186021" w:rsidRPr="002423C5">
        <w:rPr>
          <w:color w:val="111111"/>
          <w:sz w:val="28"/>
          <w:szCs w:val="28"/>
        </w:rPr>
        <w:t xml:space="preserve"> Сталинграда давайте нарисуем торжественный салют.</w:t>
      </w:r>
    </w:p>
    <w:p w:rsidR="00186021" w:rsidRPr="002423C5" w:rsidRDefault="00186021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color w:val="111111"/>
          <w:sz w:val="28"/>
          <w:szCs w:val="28"/>
        </w:rPr>
        <w:t>На мольберте дети</w:t>
      </w:r>
      <w:proofErr w:type="gramStart"/>
      <w:r w:rsidRPr="002423C5">
        <w:rPr>
          <w:color w:val="111111"/>
          <w:sz w:val="28"/>
          <w:szCs w:val="28"/>
        </w:rPr>
        <w:t xml:space="preserve"> ,</w:t>
      </w:r>
      <w:proofErr w:type="gramEnd"/>
      <w:r w:rsidRPr="002423C5">
        <w:rPr>
          <w:color w:val="111111"/>
          <w:sz w:val="28"/>
          <w:szCs w:val="28"/>
        </w:rPr>
        <w:t xml:space="preserve"> с помощью воспитателя, изображают коллективный рисунок салюта</w:t>
      </w:r>
    </w:p>
    <w:p w:rsidR="00661D0B" w:rsidRPr="002423C5" w:rsidRDefault="00661D0B" w:rsidP="00F04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3C5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2423C5">
        <w:rPr>
          <w:color w:val="111111"/>
          <w:sz w:val="28"/>
          <w:szCs w:val="28"/>
        </w:rPr>
        <w:t>: Никогда не забыть нам подвиг русского народа, низкий поклон им.</w:t>
      </w:r>
    </w:p>
    <w:p w:rsidR="001C77E6" w:rsidRPr="002423C5" w:rsidRDefault="001C77E6" w:rsidP="00F04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7E6" w:rsidRPr="002423C5" w:rsidSect="002423C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0B"/>
    <w:rsid w:val="00115385"/>
    <w:rsid w:val="00181FE9"/>
    <w:rsid w:val="00186021"/>
    <w:rsid w:val="001C77E6"/>
    <w:rsid w:val="002423C5"/>
    <w:rsid w:val="00255D0A"/>
    <w:rsid w:val="00296BDF"/>
    <w:rsid w:val="00535FD9"/>
    <w:rsid w:val="00661D0B"/>
    <w:rsid w:val="007A37D6"/>
    <w:rsid w:val="008A0AE2"/>
    <w:rsid w:val="00906D3C"/>
    <w:rsid w:val="00B15514"/>
    <w:rsid w:val="00BD05F5"/>
    <w:rsid w:val="00D0311F"/>
    <w:rsid w:val="00E91FE5"/>
    <w:rsid w:val="00F0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11</cp:revision>
  <dcterms:created xsi:type="dcterms:W3CDTF">2021-02-10T16:47:00Z</dcterms:created>
  <dcterms:modified xsi:type="dcterms:W3CDTF">2023-06-07T05:38:00Z</dcterms:modified>
</cp:coreProperties>
</file>